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BF0A36">
        <w:t>21.09</w:t>
      </w:r>
      <w:bookmarkStart w:id="0" w:name="_GoBack"/>
      <w:bookmarkEnd w:id="0"/>
      <w:r w:rsidR="00B3797F">
        <w:t>.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BF0A36">
        <w:t>129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1. Присвоить объекту </w:t>
      </w:r>
      <w:r w:rsidR="00BF0A36">
        <w:rPr>
          <w:sz w:val="26"/>
          <w:szCs w:val="26"/>
        </w:rPr>
        <w:t>индивидуального жилищного строительства –</w:t>
      </w:r>
      <w:r w:rsidR="003E75AF">
        <w:rPr>
          <w:sz w:val="26"/>
          <w:szCs w:val="26"/>
        </w:rPr>
        <w:t xml:space="preserve"> </w:t>
      </w:r>
      <w:r w:rsidR="00C36C9B">
        <w:rPr>
          <w:sz w:val="26"/>
          <w:szCs w:val="26"/>
        </w:rPr>
        <w:t>жилому дому</w:t>
      </w:r>
      <w:r w:rsidRPr="00FD1369">
        <w:rPr>
          <w:sz w:val="26"/>
          <w:szCs w:val="26"/>
        </w:rPr>
        <w:t>, расположенному на земельном участке с кадастровым номе</w:t>
      </w:r>
      <w:r w:rsidR="00BF0A36">
        <w:rPr>
          <w:sz w:val="26"/>
          <w:szCs w:val="26"/>
        </w:rPr>
        <w:t>ром 62:05:0020192:60</w:t>
      </w:r>
      <w:r w:rsidRPr="00FD1369">
        <w:rPr>
          <w:sz w:val="26"/>
          <w:szCs w:val="26"/>
        </w:rPr>
        <w:t xml:space="preserve">, адрес: Российская Федерация, Рязанская область, </w:t>
      </w:r>
      <w:proofErr w:type="spellStart"/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ский</w:t>
      </w:r>
      <w:proofErr w:type="spellEnd"/>
      <w:r>
        <w:rPr>
          <w:sz w:val="26"/>
          <w:szCs w:val="26"/>
        </w:rPr>
        <w:t xml:space="preserve"> </w:t>
      </w:r>
      <w:r w:rsidRPr="00FD1369">
        <w:rPr>
          <w:sz w:val="26"/>
          <w:szCs w:val="26"/>
        </w:rPr>
        <w:t xml:space="preserve">муниципальный район,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поселение, </w:t>
      </w:r>
      <w:r>
        <w:rPr>
          <w:sz w:val="26"/>
          <w:szCs w:val="26"/>
        </w:rPr>
        <w:t xml:space="preserve">рабочий поселок </w:t>
      </w:r>
      <w:proofErr w:type="spellStart"/>
      <w:r>
        <w:rPr>
          <w:sz w:val="26"/>
          <w:szCs w:val="26"/>
        </w:rPr>
        <w:t>Тума</w:t>
      </w:r>
      <w:proofErr w:type="spellEnd"/>
      <w:r w:rsidRPr="00FD1369">
        <w:rPr>
          <w:sz w:val="26"/>
          <w:szCs w:val="26"/>
        </w:rPr>
        <w:t>, ул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ца</w:t>
      </w:r>
      <w:r w:rsidR="00BF0A36">
        <w:rPr>
          <w:sz w:val="26"/>
          <w:szCs w:val="26"/>
        </w:rPr>
        <w:t xml:space="preserve"> Заречная</w:t>
      </w:r>
      <w:r w:rsidRPr="00FD1369">
        <w:rPr>
          <w:sz w:val="26"/>
          <w:szCs w:val="26"/>
        </w:rPr>
        <w:t xml:space="preserve">, </w:t>
      </w:r>
      <w:r w:rsidR="00BF0A36">
        <w:rPr>
          <w:sz w:val="26"/>
          <w:szCs w:val="26"/>
        </w:rPr>
        <w:t>дом 18</w:t>
      </w:r>
      <w:r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F2AF0"/>
    <w:rsid w:val="005F4B13"/>
    <w:rsid w:val="005F64B6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0A36"/>
    <w:rsid w:val="00BF239D"/>
    <w:rsid w:val="00BF59DE"/>
    <w:rsid w:val="00C0480B"/>
    <w:rsid w:val="00C04D53"/>
    <w:rsid w:val="00C053F7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2021-09-21T08:43:00Z</cp:lastPrinted>
  <dcterms:created xsi:type="dcterms:W3CDTF">2021-09-21T08:49:00Z</dcterms:created>
  <dcterms:modified xsi:type="dcterms:W3CDTF">2021-09-21T08:49:00Z</dcterms:modified>
</cp:coreProperties>
</file>